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FE9D" w14:textId="77777777" w:rsidR="00C8211A" w:rsidRPr="00F32630" w:rsidRDefault="00C8211A" w:rsidP="00C8211A">
      <w:pPr>
        <w:shd w:val="clear" w:color="auto" w:fill="FFFFFF"/>
        <w:spacing w:before="100" w:beforeAutospacing="1" w:after="100" w:afterAutospacing="1" w:line="450" w:lineRule="atLeast"/>
        <w:ind w:left="150"/>
        <w:outlineLvl w:val="0"/>
        <w:rPr>
          <w:rFonts w:ascii="Arial" w:eastAsia="Times New Roman" w:hAnsi="Arial" w:cs="Arial"/>
          <w:caps/>
          <w:color w:val="696969"/>
          <w:kern w:val="36"/>
          <w:lang w:eastAsia="cs-CZ"/>
          <w14:ligatures w14:val="none"/>
        </w:rPr>
      </w:pPr>
      <w:r w:rsidRPr="00F32630">
        <w:rPr>
          <w:rFonts w:ascii="Arial" w:eastAsia="Times New Roman" w:hAnsi="Arial" w:cs="Arial"/>
          <w:caps/>
          <w:color w:val="696969"/>
          <w:kern w:val="36"/>
          <w:lang w:eastAsia="cs-CZ"/>
          <w14:ligatures w14:val="none"/>
        </w:rPr>
        <w:t>PLATEBNÍ A STORNO PODMÍNKY</w:t>
      </w:r>
    </w:p>
    <w:p w14:paraId="1AEEABB4" w14:textId="36927288" w:rsidR="00A12961" w:rsidRPr="00C8211A" w:rsidRDefault="00A12961" w:rsidP="00A1296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</w:pPr>
      <w:r w:rsidRPr="00C8211A">
        <w:rPr>
          <w:rFonts w:ascii="Arial" w:eastAsia="Times New Roman" w:hAnsi="Arial" w:cs="Arial"/>
          <w:b/>
          <w:bCs/>
          <w:color w:val="4B4B4B"/>
          <w:kern w:val="0"/>
          <w:sz w:val="21"/>
          <w:szCs w:val="21"/>
          <w:lang w:eastAsia="cs-CZ"/>
          <w14:ligatures w14:val="none"/>
        </w:rPr>
        <w:t xml:space="preserve">Studio </w:t>
      </w:r>
      <w:r w:rsidR="004E6528">
        <w:rPr>
          <w:rFonts w:ascii="Arial" w:eastAsia="Times New Roman" w:hAnsi="Arial" w:cs="Arial"/>
          <w:b/>
          <w:bCs/>
          <w:color w:val="4B4B4B"/>
          <w:kern w:val="0"/>
          <w:sz w:val="21"/>
          <w:szCs w:val="21"/>
          <w:lang w:eastAsia="cs-CZ"/>
          <w14:ligatures w14:val="none"/>
        </w:rPr>
        <w:t>Motýlek s.r.o., Třinecká 650, 199 00 Praha 18</w:t>
      </w:r>
      <w:r w:rsidR="00B52777">
        <w:rPr>
          <w:rFonts w:ascii="Arial" w:eastAsia="Times New Roman" w:hAnsi="Arial" w:cs="Arial"/>
          <w:b/>
          <w:bCs/>
          <w:color w:val="4B4B4B"/>
          <w:kern w:val="0"/>
          <w:sz w:val="21"/>
          <w:szCs w:val="21"/>
          <w:lang w:eastAsia="cs-CZ"/>
          <w14:ligatures w14:val="none"/>
        </w:rPr>
        <w:t>-Letňany</w:t>
      </w:r>
      <w:r w:rsidR="004E6528">
        <w:rPr>
          <w:rFonts w:ascii="Arial" w:eastAsia="Times New Roman" w:hAnsi="Arial" w:cs="Arial"/>
          <w:b/>
          <w:bCs/>
          <w:color w:val="4B4B4B"/>
          <w:kern w:val="0"/>
          <w:sz w:val="21"/>
          <w:szCs w:val="21"/>
          <w:lang w:eastAsia="cs-CZ"/>
          <w14:ligatures w14:val="none"/>
        </w:rPr>
        <w:t>, IČO: 27114767, DIČ: CZ27114767, plátce DPH</w:t>
      </w:r>
    </w:p>
    <w:p w14:paraId="513DDC46" w14:textId="77777777" w:rsidR="00A12961" w:rsidRPr="00C8211A" w:rsidRDefault="00A12961" w:rsidP="00A1296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</w:pPr>
      <w:r w:rsidRPr="00C8211A"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  <w:t> </w:t>
      </w:r>
    </w:p>
    <w:p w14:paraId="4D3858FF" w14:textId="2F759D80" w:rsidR="00A12961" w:rsidRPr="00C8211A" w:rsidRDefault="00A12961" w:rsidP="00A1296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</w:pPr>
      <w:r w:rsidRPr="00C8211A">
        <w:rPr>
          <w:rFonts w:ascii="Arial" w:eastAsia="Times New Roman" w:hAnsi="Arial" w:cs="Arial"/>
          <w:b/>
          <w:bCs/>
          <w:color w:val="4B4B4B"/>
          <w:kern w:val="0"/>
          <w:sz w:val="21"/>
          <w:szCs w:val="21"/>
          <w:lang w:eastAsia="cs-CZ"/>
          <w14:ligatures w14:val="none"/>
        </w:rPr>
        <w:t>Platební a storno podmínky</w:t>
      </w:r>
      <w:r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  <w:t xml:space="preserve"> </w:t>
      </w:r>
      <w:r w:rsidRPr="00C8211A">
        <w:rPr>
          <w:rFonts w:ascii="Arial" w:eastAsia="Times New Roman" w:hAnsi="Arial" w:cs="Arial"/>
          <w:b/>
          <w:bCs/>
          <w:color w:val="4B4B4B"/>
          <w:kern w:val="0"/>
          <w:sz w:val="21"/>
          <w:szCs w:val="21"/>
          <w:lang w:eastAsia="cs-CZ"/>
          <w14:ligatures w14:val="none"/>
        </w:rPr>
        <w:t xml:space="preserve">pro kurzy </w:t>
      </w:r>
      <w:r w:rsidR="004E6528">
        <w:rPr>
          <w:rFonts w:ascii="Arial" w:eastAsia="Times New Roman" w:hAnsi="Arial" w:cs="Arial"/>
          <w:b/>
          <w:bCs/>
          <w:color w:val="4B4B4B"/>
          <w:kern w:val="0"/>
          <w:sz w:val="21"/>
          <w:szCs w:val="21"/>
          <w:lang w:eastAsia="cs-CZ"/>
          <w14:ligatures w14:val="none"/>
        </w:rPr>
        <w:t xml:space="preserve">plavání </w:t>
      </w:r>
      <w:r>
        <w:rPr>
          <w:rFonts w:ascii="Arial" w:eastAsia="Times New Roman" w:hAnsi="Arial" w:cs="Arial"/>
          <w:b/>
          <w:bCs/>
          <w:color w:val="4B4B4B"/>
          <w:kern w:val="0"/>
          <w:sz w:val="21"/>
          <w:szCs w:val="21"/>
          <w:lang w:eastAsia="cs-CZ"/>
          <w14:ligatures w14:val="none"/>
        </w:rPr>
        <w:t>leden až březen 2024</w:t>
      </w:r>
    </w:p>
    <w:p w14:paraId="3546916F" w14:textId="270360A0" w:rsidR="009376E1" w:rsidRPr="00A12961" w:rsidRDefault="00C8211A" w:rsidP="00A1296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 </w:t>
      </w:r>
    </w:p>
    <w:p w14:paraId="4BFD187D" w14:textId="2A8B18E3" w:rsidR="00C8211A" w:rsidRPr="00F32630" w:rsidRDefault="00C8211A" w:rsidP="00C8211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u w:val="single"/>
          <w:lang w:eastAsia="cs-CZ"/>
          <w14:ligatures w14:val="none"/>
        </w:rPr>
        <w:t>Platba kurzovného:</w:t>
      </w:r>
    </w:p>
    <w:p w14:paraId="47A14BAD" w14:textId="2AAA6681" w:rsidR="00C8211A" w:rsidRPr="00F32630" w:rsidRDefault="00C8211A" w:rsidP="00C82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V případě neuhrazení kurzovného do daného termínu před započetím první lekce, </w:t>
      </w:r>
      <w:r w:rsidR="009376E1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může být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Vaše místo nabídnuto jinému klientovi. Platbu je možné provést v</w:t>
      </w:r>
      <w:r w:rsidR="009376E1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 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hotovosti</w:t>
      </w:r>
      <w:r w:rsidR="009376E1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, 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kartou</w:t>
      </w:r>
      <w:r w:rsidR="009376E1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, QR kódem nebo voucherem 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na recepci provozovny Studia Motýlek s.r.o. Termíny pro platby jsou k dispozici na webových stránkách, v rezervačním systému </w:t>
      </w:r>
      <w:proofErr w:type="spellStart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Auksys</w:t>
      </w:r>
      <w:proofErr w:type="spellEnd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a na nástěnkách.</w:t>
      </w:r>
    </w:p>
    <w:p w14:paraId="11E104A4" w14:textId="6D93E316" w:rsidR="00C8211A" w:rsidRPr="00F32630" w:rsidRDefault="00C8211A" w:rsidP="00C82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Platba převodem na účet je možná pouze na vyžádání. O fakturu si lze požádat v </w:t>
      </w:r>
      <w:proofErr w:type="spellStart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Auksysu</w:t>
      </w:r>
      <w:proofErr w:type="spellEnd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, záložka „žádost o fakturu“. Fakturu naleznete v </w:t>
      </w:r>
      <w:proofErr w:type="spellStart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Auksysu</w:t>
      </w:r>
      <w:proofErr w:type="spellEnd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v záložce „faktury“. Po vystavení faktury již není možné uhradit kurzovné </w:t>
      </w:r>
      <w:r w:rsidR="009376E1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jinou platební metodou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.</w:t>
      </w:r>
    </w:p>
    <w:p w14:paraId="007BC46D" w14:textId="77777777" w:rsidR="00C8211A" w:rsidRPr="00F32630" w:rsidRDefault="00C8211A" w:rsidP="00C82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V případě uplynutí data pro platbu kurzovného a splatnosti faktury je nutné si před platbou ověřit, zda již nebylo místo obsazeno.</w:t>
      </w:r>
    </w:p>
    <w:p w14:paraId="272B2998" w14:textId="77777777" w:rsidR="00C8211A" w:rsidRPr="00F32630" w:rsidRDefault="00C8211A" w:rsidP="00C82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Pokud klient uzavře smluvní vztah v souladu s obchodními podmínkami se společností a následně bezdůvodně do kurzu nenastoupí, vyhrazuje si společnost právo na zaplacení administrativního poplatku klientem ve výši 500,- Kč, který je splatný 10. dnem od bezdůvodného nenastoupení do kurzu. Nenastoupení do kurzu je klient povinen bezodkladně sdělit společnosti.</w:t>
      </w:r>
    </w:p>
    <w:p w14:paraId="738807B8" w14:textId="479E988A" w:rsidR="00C8211A" w:rsidRPr="00F32630" w:rsidRDefault="00C8211A" w:rsidP="00A1296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 </w:t>
      </w:r>
      <w:r w:rsidRPr="00F32630">
        <w:rPr>
          <w:rFonts w:ascii="Arial" w:eastAsia="Times New Roman" w:hAnsi="Arial" w:cs="Arial"/>
          <w:color w:val="4B4B4B"/>
          <w:kern w:val="0"/>
          <w:u w:val="single"/>
          <w:lang w:eastAsia="cs-CZ"/>
          <w14:ligatures w14:val="none"/>
        </w:rPr>
        <w:t>Storno podmínky:</w:t>
      </w:r>
    </w:p>
    <w:p w14:paraId="449D0C70" w14:textId="77777777" w:rsidR="00C8211A" w:rsidRPr="00F32630" w:rsidRDefault="00C8211A" w:rsidP="00C82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V případě storna kurzu 7 dní před začátkem kurzu (uvedeném v rezervačním systému </w:t>
      </w:r>
      <w:proofErr w:type="spellStart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Auksys</w:t>
      </w:r>
      <w:proofErr w:type="spellEnd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a na webových stránkách společnosti), máte nárok na vrácení celé částky kurzovného.</w:t>
      </w:r>
    </w:p>
    <w:p w14:paraId="2D8AF6C8" w14:textId="3A1B3691" w:rsidR="00C8211A" w:rsidRPr="00F32630" w:rsidRDefault="00C8211A" w:rsidP="00F32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Předčasné ukončení </w:t>
      </w:r>
      <w:r w:rsidR="00F32630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kurzu:</w:t>
      </w:r>
    </w:p>
    <w:p w14:paraId="1155E3E1" w14:textId="3C221892" w:rsidR="009376E1" w:rsidRPr="00F32630" w:rsidRDefault="009376E1" w:rsidP="009376E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F32630">
        <w:rPr>
          <w:rStyle w:val="Siln"/>
          <w:rFonts w:ascii="Arial" w:hAnsi="Arial" w:cs="Arial"/>
          <w:color w:val="333333"/>
          <w:sz w:val="22"/>
          <w:szCs w:val="22"/>
        </w:rPr>
        <w:t>v období</w:t>
      </w:r>
      <w:r w:rsidRPr="00F32630">
        <w:rPr>
          <w:rFonts w:ascii="Arial" w:hAnsi="Arial" w:cs="Arial"/>
          <w:color w:val="333333"/>
          <w:sz w:val="22"/>
          <w:szCs w:val="22"/>
        </w:rPr>
        <w:t> </w:t>
      </w:r>
      <w:r w:rsidRPr="00F32630">
        <w:rPr>
          <w:rStyle w:val="Siln"/>
          <w:rFonts w:ascii="Arial" w:hAnsi="Arial" w:cs="Arial"/>
          <w:color w:val="333333"/>
          <w:sz w:val="22"/>
          <w:szCs w:val="22"/>
        </w:rPr>
        <w:t>6 a méně dnů před začátkem</w:t>
      </w:r>
      <w:r w:rsidRPr="00F32630">
        <w:rPr>
          <w:rFonts w:ascii="Arial" w:hAnsi="Arial" w:cs="Arial"/>
          <w:color w:val="333333"/>
          <w:sz w:val="22"/>
          <w:szCs w:val="22"/>
        </w:rPr>
        <w:t xml:space="preserve"> příslušného kurzu. Klientovi bude vrácena alikvotní část uhrazeného kurzovného po odečtení částky 500,- Kč; </w:t>
      </w:r>
    </w:p>
    <w:p w14:paraId="2713E0F1" w14:textId="214A0DC4" w:rsidR="009376E1" w:rsidRPr="00A12961" w:rsidRDefault="009376E1" w:rsidP="00A129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Style w:val="Siln"/>
          <w:rFonts w:ascii="Arial" w:hAnsi="Arial" w:cs="Arial"/>
          <w:color w:val="333333"/>
        </w:rPr>
        <w:t>nenastoupí-li dítě nejpozději do 3. lekce příslušného kurzu bez řádné omluvy,</w:t>
      </w:r>
      <w:r w:rsidRPr="00F32630">
        <w:rPr>
          <w:rFonts w:ascii="Arial" w:hAnsi="Arial" w:cs="Arial"/>
          <w:color w:val="333333"/>
        </w:rPr>
        <w:t> bude z kurzu vyřazeno. Klientovi bude vrácena alikvotní část uhrazeného kurzovného snížená o cenu dvou lekcí a částku 500,- Kč</w:t>
      </w:r>
      <w:r w:rsidR="00A12961">
        <w:rPr>
          <w:rFonts w:ascii="Arial" w:hAnsi="Arial" w:cs="Arial"/>
          <w:color w:val="333333"/>
        </w:rPr>
        <w:t>.</w:t>
      </w:r>
      <w:r w:rsidRPr="00F32630">
        <w:rPr>
          <w:rFonts w:ascii="Arial" w:hAnsi="Arial" w:cs="Arial"/>
          <w:color w:val="333333"/>
        </w:rPr>
        <w:t> </w:t>
      </w:r>
      <w:r w:rsidR="00A12961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Uhrazené kurzovné snížené o částku 500,- Kč a odečtu 2 lekcí bude vráceno na účet rodiče, ze kterého bylo uhrazeno, do 30 dnů. V případě platby v hotovosti nebo platební kartou si musí klient pro platbu přijít na recepci společnosti, nejpozději však do poslední lekce v daném kurzu.</w:t>
      </w:r>
    </w:p>
    <w:p w14:paraId="40A94BDA" w14:textId="68ED9305" w:rsidR="009376E1" w:rsidRPr="00F32630" w:rsidRDefault="009376E1" w:rsidP="009376E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F32630">
        <w:rPr>
          <w:rStyle w:val="Siln"/>
          <w:rFonts w:ascii="Arial" w:hAnsi="Arial" w:cs="Arial"/>
          <w:color w:val="333333"/>
          <w:sz w:val="22"/>
          <w:szCs w:val="22"/>
        </w:rPr>
        <w:t>předčasné ukončení kurzu od první do čtvrté lekce kurzu</w:t>
      </w:r>
      <w:r w:rsidRPr="00F32630">
        <w:rPr>
          <w:rFonts w:ascii="Arial" w:hAnsi="Arial" w:cs="Arial"/>
          <w:color w:val="333333"/>
          <w:sz w:val="22"/>
          <w:szCs w:val="22"/>
        </w:rPr>
        <w:t xml:space="preserve">. Klientovi bude vrácena alikvotní část uhrazeného kurzovného 75 % z ceny zbývajících lekcí a odečtena částka 500,- Kč; </w:t>
      </w:r>
    </w:p>
    <w:p w14:paraId="39CFBCEB" w14:textId="7D2E1A34" w:rsidR="009376E1" w:rsidRPr="00F32630" w:rsidRDefault="009376E1" w:rsidP="009376E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F32630">
        <w:rPr>
          <w:rStyle w:val="Siln"/>
          <w:rFonts w:ascii="Arial" w:hAnsi="Arial" w:cs="Arial"/>
          <w:color w:val="333333"/>
          <w:sz w:val="22"/>
          <w:szCs w:val="22"/>
        </w:rPr>
        <w:t>předčasné ukončení kurzu od páté do šesté lekce kurzu</w:t>
      </w:r>
      <w:r w:rsidRPr="00F32630">
        <w:rPr>
          <w:rFonts w:ascii="Arial" w:hAnsi="Arial" w:cs="Arial"/>
          <w:color w:val="333333"/>
          <w:sz w:val="22"/>
          <w:szCs w:val="22"/>
        </w:rPr>
        <w:t>. Klientovi bude vrácena alikvotní část uhrazeného kurzovného 50 % z ceny zbývajících lekcí a odečtena částka 500,- Kč.</w:t>
      </w:r>
    </w:p>
    <w:p w14:paraId="472A2B1A" w14:textId="38970642" w:rsidR="00C8211A" w:rsidRPr="00F32630" w:rsidRDefault="00C8211A" w:rsidP="00C82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Novým klientům, kteří nastoupili ve společnosti svůj první kurz, se vrací při odstoupení z kurzu do </w:t>
      </w:r>
      <w:r w:rsidR="00A12961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4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. lekce</w:t>
      </w:r>
      <w:r w:rsidR="00A12961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včetně,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100 % částky z lekcí, které zbývají do konce kurzu. Všechny lekce musí být řádně a včas omluveny. Pokud lekce nebudou omluveny, odečítá se klientovi částka 500,- Kč.</w:t>
      </w:r>
      <w:r w:rsidR="00F32630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Omluvené lekce si může klient nahradit.</w:t>
      </w:r>
    </w:p>
    <w:p w14:paraId="01B59B77" w14:textId="77777777" w:rsidR="00C8211A" w:rsidRPr="00F32630" w:rsidRDefault="00C8211A" w:rsidP="00C82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lastRenderedPageBreak/>
        <w:t>Ostatní ustanovení o storno podmínkách se řídí platnými a účinnými obchodními podmínkami. Klient svým podpisem potvrzuje, že se s nimi seznámil.</w:t>
      </w:r>
    </w:p>
    <w:p w14:paraId="2F19D77C" w14:textId="130992D0" w:rsidR="00C8211A" w:rsidRPr="00F32630" w:rsidRDefault="00C8211A" w:rsidP="00C82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Oznámení o stornování kurzu a žádost o vrácení peněz zasílejte pouze písemně na e-mailovou adresu: </w:t>
      </w:r>
      <w:hyperlink r:id="rId5" w:history="1">
        <w:r w:rsidR="00F32630" w:rsidRPr="00F32630">
          <w:rPr>
            <w:rStyle w:val="Hypertextovodkaz"/>
            <w:rFonts w:ascii="Arial" w:eastAsia="Times New Roman" w:hAnsi="Arial" w:cs="Arial"/>
            <w:kern w:val="0"/>
            <w:lang w:eastAsia="cs-CZ"/>
            <w14:ligatures w14:val="none"/>
          </w:rPr>
          <w:t>zapisy@studio-motylek.cz</w:t>
        </w:r>
      </w:hyperlink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. Na storna sdělena ústně nebo telefonicky nebude brán zřetel.</w:t>
      </w:r>
    </w:p>
    <w:p w14:paraId="0D6C6CD2" w14:textId="2F86E37A" w:rsidR="00C8211A" w:rsidRPr="00F32630" w:rsidRDefault="00C8211A" w:rsidP="00C82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Kurzovné bude vráceno formou dle dohody s příslušným zaměstnancem společnosti uvedeným na webových stránkách společnosti. Pokud bylo kurzovné zaplaceno v</w:t>
      </w:r>
      <w:r w:rsidR="00F32630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 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hotovosti</w:t>
      </w:r>
      <w:r w:rsidR="00F32630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, QR </w:t>
      </w:r>
      <w:proofErr w:type="spellStart"/>
      <w:r w:rsidR="00F32630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kodem</w:t>
      </w:r>
      <w:proofErr w:type="spellEnd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nebo kartou, je nezbytné při stornování kurzu tento doklad předložit.</w:t>
      </w:r>
    </w:p>
    <w:p w14:paraId="13976452" w14:textId="77777777" w:rsidR="00C8211A" w:rsidRDefault="00C8211A" w:rsidP="00C82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Vyjádřený souhlas ve vašem profilu v </w:t>
      </w:r>
      <w:proofErr w:type="spellStart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Auksysu</w:t>
      </w:r>
      <w:proofErr w:type="spellEnd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je roven podepsaným platebním a storno podmínkám.</w:t>
      </w:r>
    </w:p>
    <w:p w14:paraId="2969A467" w14:textId="59533999" w:rsidR="005D2855" w:rsidRDefault="005D2855" w:rsidP="005D28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5D2855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Platné od 1. 1. 2024</w:t>
      </w:r>
    </w:p>
    <w:p w14:paraId="42D39BE7" w14:textId="77777777" w:rsidR="00F32630" w:rsidRDefault="00F32630" w:rsidP="00F326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</w:p>
    <w:p w14:paraId="5E761EF5" w14:textId="77777777" w:rsidR="00F32630" w:rsidRPr="00F32630" w:rsidRDefault="00F32630" w:rsidP="00F326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</w:p>
    <w:p w14:paraId="31F061D3" w14:textId="77777777" w:rsidR="00C8211A" w:rsidRPr="00C8211A" w:rsidRDefault="00C8211A" w:rsidP="00C8211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</w:pPr>
      <w:r w:rsidRPr="00C8211A"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  <w:t> </w:t>
      </w:r>
    </w:p>
    <w:p w14:paraId="7191B70F" w14:textId="77777777" w:rsidR="00C8211A" w:rsidRPr="00C8211A" w:rsidRDefault="00C8211A" w:rsidP="00C8211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</w:pPr>
      <w:r w:rsidRPr="00C8211A"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  <w:t> </w:t>
      </w:r>
    </w:p>
    <w:p w14:paraId="0B26DE13" w14:textId="77777777" w:rsidR="00F701CE" w:rsidRDefault="00F701CE" w:rsidP="00F32630">
      <w:pPr>
        <w:shd w:val="clear" w:color="auto" w:fill="FFFFFF"/>
        <w:spacing w:after="0" w:line="240" w:lineRule="auto"/>
        <w:ind w:left="150" w:right="150"/>
      </w:pPr>
    </w:p>
    <w:sectPr w:rsidR="00F7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0FD"/>
    <w:multiLevelType w:val="multilevel"/>
    <w:tmpl w:val="27F2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B1062"/>
    <w:multiLevelType w:val="multilevel"/>
    <w:tmpl w:val="60C4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C1313"/>
    <w:multiLevelType w:val="multilevel"/>
    <w:tmpl w:val="FC9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138F7"/>
    <w:multiLevelType w:val="multilevel"/>
    <w:tmpl w:val="1E70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353875">
    <w:abstractNumId w:val="2"/>
  </w:num>
  <w:num w:numId="2" w16cid:durableId="2107068471">
    <w:abstractNumId w:val="1"/>
  </w:num>
  <w:num w:numId="3" w16cid:durableId="355624446">
    <w:abstractNumId w:val="0"/>
  </w:num>
  <w:num w:numId="4" w16cid:durableId="70858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1A"/>
    <w:rsid w:val="004E6528"/>
    <w:rsid w:val="005D2855"/>
    <w:rsid w:val="009376E1"/>
    <w:rsid w:val="00A12961"/>
    <w:rsid w:val="00B52777"/>
    <w:rsid w:val="00C8211A"/>
    <w:rsid w:val="00F32630"/>
    <w:rsid w:val="00F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2282"/>
  <w15:chartTrackingRefBased/>
  <w15:docId w15:val="{FBE03E8C-FA1F-45FC-B594-1309B7AB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21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8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8211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8211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263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3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isy@studio-motyl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Křemen Tomáš (S-PEF)</dc:creator>
  <cp:keywords/>
  <dc:description/>
  <cp:lastModifiedBy>Křemen Tomáš (S-PEF)</cp:lastModifiedBy>
  <cp:revision>6</cp:revision>
  <dcterms:created xsi:type="dcterms:W3CDTF">2023-12-31T12:39:00Z</dcterms:created>
  <dcterms:modified xsi:type="dcterms:W3CDTF">2023-12-31T14:02:00Z</dcterms:modified>
</cp:coreProperties>
</file>